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13" w:rsidRPr="00DE2613" w:rsidRDefault="00DE2613" w:rsidP="00DE2613">
      <w:pPr>
        <w:snapToGrid w:val="0"/>
        <w:spacing w:line="540" w:lineRule="exact"/>
        <w:outlineLvl w:val="0"/>
        <w:rPr>
          <w:rFonts w:ascii="Times New Roman" w:eastAsia="標楷體" w:hAnsi="Times New Roman" w:cs="Times New Roman"/>
          <w:sz w:val="28"/>
          <w:szCs w:val="28"/>
        </w:rPr>
      </w:pPr>
      <w:bookmarkStart w:id="0" w:name="_Toc307492397"/>
      <w:bookmarkStart w:id="1" w:name="_Toc346550489"/>
      <w:r w:rsidRPr="00DE2613">
        <w:rPr>
          <w:rFonts w:ascii="Times New Roman" w:eastAsia="標楷體" w:hAnsi="標楷體" w:cs="Times New Roman"/>
          <w:sz w:val="28"/>
          <w:szCs w:val="28"/>
        </w:rPr>
        <w:t>附表</w:t>
      </w:r>
      <w:r w:rsidRPr="00DE2613">
        <w:rPr>
          <w:rFonts w:ascii="Times New Roman" w:eastAsia="標楷體" w:hAnsi="標楷體" w:cs="Times New Roman" w:hint="eastAsia"/>
          <w:sz w:val="28"/>
          <w:szCs w:val="28"/>
        </w:rPr>
        <w:t>七</w:t>
      </w:r>
      <w:r w:rsidRPr="00DE261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E2613">
        <w:rPr>
          <w:rFonts w:ascii="Times New Roman" w:eastAsia="標楷體" w:hAnsi="標楷體" w:cs="Times New Roman"/>
          <w:sz w:val="28"/>
          <w:szCs w:val="28"/>
        </w:rPr>
        <w:t>產業實習</w:t>
      </w:r>
      <w:r w:rsidRPr="00DE2613">
        <w:rPr>
          <w:rFonts w:ascii="Times New Roman" w:eastAsia="標楷體" w:hAnsi="標楷體" w:cs="Times New Roman" w:hint="eastAsia"/>
          <w:sz w:val="28"/>
          <w:szCs w:val="28"/>
        </w:rPr>
        <w:t>月</w:t>
      </w:r>
      <w:proofErr w:type="gramStart"/>
      <w:r w:rsidRPr="00DE2613">
        <w:rPr>
          <w:rFonts w:ascii="Times New Roman" w:eastAsia="標楷體" w:hAnsi="標楷體" w:cs="Times New Roman"/>
          <w:sz w:val="28"/>
          <w:szCs w:val="28"/>
        </w:rPr>
        <w:t>誌</w:t>
      </w:r>
      <w:proofErr w:type="gramEnd"/>
      <w:r w:rsidRPr="00DE261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DE2613">
        <w:rPr>
          <w:rFonts w:ascii="Times New Roman" w:eastAsia="標楷體" w:hAnsi="標楷體" w:cs="Times New Roman"/>
          <w:sz w:val="28"/>
          <w:szCs w:val="28"/>
        </w:rPr>
        <w:t>填寫人：實習學生</w:t>
      </w:r>
      <w:r w:rsidRPr="00DE2613">
        <w:rPr>
          <w:rFonts w:ascii="Times New Roman" w:eastAsia="標楷體" w:hAnsi="Times New Roman" w:cs="Times New Roman"/>
          <w:sz w:val="28"/>
          <w:szCs w:val="28"/>
        </w:rPr>
        <w:t>)</w:t>
      </w:r>
      <w:bookmarkEnd w:id="0"/>
      <w:bookmarkEnd w:id="1"/>
    </w:p>
    <w:p w:rsidR="00DE2613" w:rsidRPr="00DE2613" w:rsidRDefault="00DE2613" w:rsidP="00DE2613">
      <w:pPr>
        <w:snapToGrid w:val="0"/>
        <w:spacing w:beforeLines="100" w:before="360" w:line="300" w:lineRule="auto"/>
        <w:jc w:val="center"/>
        <w:rPr>
          <w:rFonts w:ascii="Calibri" w:eastAsia="標楷體" w:hAnsi="Calibri" w:cs="Times New Roman"/>
          <w:b/>
          <w:bCs/>
          <w:color w:val="000000"/>
          <w:sz w:val="32"/>
          <w:szCs w:val="32"/>
        </w:rPr>
      </w:pPr>
      <w:r w:rsidRPr="00DE2613">
        <w:rPr>
          <w:rFonts w:ascii="Calibri" w:eastAsia="標楷體" w:hAnsi="標楷體" w:cs="Times New Roman"/>
          <w:b/>
          <w:bCs/>
          <w:color w:val="000000"/>
          <w:sz w:val="32"/>
          <w:szCs w:val="32"/>
        </w:rPr>
        <w:t>國立雲林科技大學</w:t>
      </w:r>
      <w:r w:rsidRPr="00DE2613">
        <w:rPr>
          <w:rFonts w:ascii="Calibri" w:eastAsia="標楷體" w:hAnsi="標楷體" w:cs="Times New Roman" w:hint="eastAsia"/>
          <w:b/>
          <w:bCs/>
          <w:color w:val="000000"/>
          <w:sz w:val="32"/>
          <w:szCs w:val="32"/>
        </w:rPr>
        <w:t>電機工程</w:t>
      </w:r>
      <w:r w:rsidRPr="00DE2613">
        <w:rPr>
          <w:rFonts w:ascii="Calibri" w:eastAsia="標楷體" w:hAnsi="標楷體" w:cs="Times New Roman"/>
          <w:b/>
          <w:bCs/>
          <w:color w:val="000000"/>
          <w:sz w:val="32"/>
          <w:szCs w:val="32"/>
        </w:rPr>
        <w:t>系</w:t>
      </w:r>
      <w:r w:rsidRPr="00DE2613">
        <w:rPr>
          <w:rFonts w:ascii="Calibri" w:eastAsia="標楷體" w:hAnsi="標楷體" w:cs="Times New Roman"/>
          <w:b/>
          <w:bCs/>
          <w:sz w:val="32"/>
          <w:szCs w:val="32"/>
        </w:rPr>
        <w:t>校外實習</w:t>
      </w:r>
    </w:p>
    <w:p w:rsidR="00DE2613" w:rsidRPr="00DE2613" w:rsidRDefault="00DE2613" w:rsidP="00DE2613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Times New Roman"/>
          <w:b/>
          <w:bCs/>
          <w:kern w:val="0"/>
          <w:sz w:val="32"/>
          <w:szCs w:val="32"/>
        </w:rPr>
      </w:pPr>
      <w:r w:rsidRPr="00DE2613">
        <w:rPr>
          <w:rFonts w:ascii="Calibri" w:eastAsia="標楷體" w:hAnsi="標楷體" w:cs="Times New Roman"/>
          <w:b/>
          <w:bCs/>
          <w:kern w:val="0"/>
          <w:sz w:val="32"/>
          <w:szCs w:val="32"/>
        </w:rPr>
        <w:t>學生機構實習</w:t>
      </w:r>
      <w:r w:rsidRPr="00DE2613">
        <w:rPr>
          <w:rFonts w:ascii="Calibri" w:eastAsia="標楷體" w:hAnsi="標楷體" w:cs="Times New Roman" w:hint="eastAsia"/>
          <w:b/>
          <w:bCs/>
          <w:kern w:val="0"/>
          <w:sz w:val="32"/>
          <w:szCs w:val="32"/>
        </w:rPr>
        <w:t>月</w:t>
      </w:r>
      <w:proofErr w:type="gramStart"/>
      <w:r w:rsidRPr="00DE2613">
        <w:rPr>
          <w:rFonts w:ascii="Calibri" w:eastAsia="標楷體" w:hAnsi="標楷體" w:cs="Times New Roman"/>
          <w:b/>
          <w:bCs/>
          <w:kern w:val="0"/>
          <w:sz w:val="32"/>
          <w:szCs w:val="32"/>
        </w:rPr>
        <w:t>誌</w:t>
      </w:r>
      <w:proofErr w:type="gramEnd"/>
    </w:p>
    <w:p w:rsidR="00DE2613" w:rsidRPr="00DE2613" w:rsidRDefault="00DE2613" w:rsidP="00DE2613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Times New Roman"/>
          <w:b/>
          <w:sz w:val="16"/>
          <w:szCs w:val="16"/>
        </w:rPr>
      </w:pPr>
    </w:p>
    <w:tbl>
      <w:tblPr>
        <w:tblW w:w="9636" w:type="dxa"/>
        <w:jc w:val="center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4152"/>
        <w:gridCol w:w="4651"/>
      </w:tblGrid>
      <w:tr w:rsidR="00DE2613" w:rsidRPr="00DE2613" w:rsidTr="00386DDF">
        <w:trPr>
          <w:trHeight w:val="651"/>
          <w:jc w:val="center"/>
        </w:trPr>
        <w:tc>
          <w:tcPr>
            <w:tcW w:w="4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613" w:rsidRPr="00DE2613" w:rsidRDefault="00DE2613" w:rsidP="00DE261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實習機構：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</w:rPr>
              <w:t>電機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系</w:t>
            </w:r>
            <w:r w:rsidRPr="00DE2613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</w:rPr>
              <w:t>實習指導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老師：</w:t>
            </w:r>
          </w:p>
        </w:tc>
      </w:tr>
      <w:tr w:rsidR="00DE2613" w:rsidRPr="00DE2613" w:rsidTr="00386DDF">
        <w:trPr>
          <w:trHeight w:val="562"/>
          <w:jc w:val="center"/>
        </w:trPr>
        <w:tc>
          <w:tcPr>
            <w:tcW w:w="4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613" w:rsidRPr="00DE2613" w:rsidRDefault="00DE2613" w:rsidP="00DE261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機構督導：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實</w:t>
            </w: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習</w:t>
            </w: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生：</w:t>
            </w:r>
          </w:p>
        </w:tc>
      </w:tr>
      <w:tr w:rsidR="00DE2613" w:rsidRPr="00DE2613" w:rsidTr="00386DDF">
        <w:trPr>
          <w:trHeight w:val="542"/>
          <w:jc w:val="center"/>
        </w:trPr>
        <w:tc>
          <w:tcPr>
            <w:tcW w:w="4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613" w:rsidRPr="00DE2613" w:rsidRDefault="00DE2613" w:rsidP="00DE261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</w:rPr>
              <w:t>月</w:t>
            </w: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別：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日</w:t>
            </w: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期：</w:t>
            </w: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/   /   ~   /   /</w:t>
            </w:r>
          </w:p>
        </w:tc>
      </w:tr>
      <w:tr w:rsidR="00DE2613" w:rsidRPr="00DE2613" w:rsidTr="00386DDF">
        <w:trPr>
          <w:trHeight w:val="2221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工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作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內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sz w:val="28"/>
                <w:szCs w:val="28"/>
              </w:rPr>
              <w:t>容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實習生工作的性質和內容：</w:t>
            </w: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</w:tc>
      </w:tr>
      <w:tr w:rsidR="00DE2613" w:rsidRPr="00DE2613" w:rsidTr="00386DDF">
        <w:trPr>
          <w:trHeight w:val="1682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實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習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檢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討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與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心</w:t>
            </w:r>
          </w:p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得</w:t>
            </w: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心得與感想：</w:t>
            </w: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問題與困難建議：</w:t>
            </w: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</w:tc>
      </w:tr>
      <w:tr w:rsidR="00DE2613" w:rsidRPr="00DE2613" w:rsidTr="00386DDF">
        <w:trPr>
          <w:trHeight w:val="4518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每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 w:hint="eastAsia"/>
                <w:b/>
                <w:bCs/>
                <w:sz w:val="28"/>
                <w:szCs w:val="28"/>
              </w:rPr>
              <w:t>月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自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我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評</w:t>
            </w:r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  <w:proofErr w:type="gramStart"/>
            <w:r w:rsidRPr="00DE2613">
              <w:rPr>
                <w:rFonts w:ascii="Calibri" w:eastAsia="標楷體" w:hAnsi="標楷體" w:cs="Times New Roman"/>
                <w:b/>
                <w:bCs/>
                <w:sz w:val="28"/>
                <w:szCs w:val="28"/>
              </w:rPr>
              <w:t>估</w:t>
            </w:r>
            <w:proofErr w:type="gramEnd"/>
          </w:p>
          <w:p w:rsidR="00DE2613" w:rsidRPr="00DE2613" w:rsidRDefault="00DE2613" w:rsidP="00DE2613">
            <w:pPr>
              <w:widowControl/>
              <w:spacing w:line="360" w:lineRule="exact"/>
              <w:jc w:val="center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專業或自我的覺察、成長與評估：</w:t>
            </w: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預定的工作計畫與期待：</w:t>
            </w:r>
          </w:p>
          <w:p w:rsidR="00DE2613" w:rsidRPr="00DE2613" w:rsidRDefault="00DE2613" w:rsidP="00DE2613">
            <w:pPr>
              <w:widowControl/>
              <w:jc w:val="both"/>
              <w:rPr>
                <w:rFonts w:ascii="Calibri" w:eastAsia="標楷體" w:hAnsi="Calibri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E2613" w:rsidRPr="00DE2613" w:rsidTr="00B84C32">
        <w:trPr>
          <w:trHeight w:val="2909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主</w:t>
            </w:r>
          </w:p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管</w:t>
            </w:r>
          </w:p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評</w:t>
            </w:r>
          </w:p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語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            </w:t>
            </w: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單位主管：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            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   </w:t>
            </w: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月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   </w:t>
            </w: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日</w:t>
            </w:r>
          </w:p>
        </w:tc>
      </w:tr>
      <w:tr w:rsidR="00DE2613" w:rsidRPr="00DE2613" w:rsidTr="00386DDF">
        <w:trPr>
          <w:trHeight w:val="1985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2613" w:rsidRPr="00DE2613" w:rsidRDefault="00DE2613" w:rsidP="00DE26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E2613" w:rsidRPr="00DE2613" w:rsidRDefault="00DE2613" w:rsidP="00DE2613">
            <w:pPr>
              <w:spacing w:line="360" w:lineRule="exact"/>
              <w:ind w:leftChars="-50" w:left="160" w:hangingChars="100" w:hanging="28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DE261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實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習</w:t>
            </w:r>
          </w:p>
          <w:p w:rsidR="00DE2613" w:rsidRPr="00DE2613" w:rsidRDefault="00DE2613" w:rsidP="00DE2613">
            <w:pPr>
              <w:spacing w:line="36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指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導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老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師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評</w:t>
            </w: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E2613" w:rsidRPr="00DE2613" w:rsidRDefault="00DE2613" w:rsidP="00DE2613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E2613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語</w:t>
            </w: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2613" w:rsidRPr="00DE2613" w:rsidRDefault="00DE2613" w:rsidP="00DE2613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E2613">
              <w:rPr>
                <w:rFonts w:ascii="Times New Roman" w:eastAsia="標楷體" w:hAnsi="標楷體" w:cs="Times New Roman"/>
                <w:bCs/>
                <w:sz w:val="28"/>
                <w:szCs w:val="28"/>
              </w:rPr>
              <w:t>評語及其後續處理：</w:t>
            </w: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  <w:p w:rsidR="00DE2613" w:rsidRPr="00DE2613" w:rsidRDefault="00DE2613" w:rsidP="00DE2613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             </w:t>
            </w:r>
            <w:r w:rsidRPr="00DE2613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DE2613">
              <w:rPr>
                <w:rFonts w:ascii="Calibri" w:eastAsia="標楷體" w:hAnsi="標楷體" w:cs="Times New Roman" w:hint="eastAsia"/>
                <w:sz w:val="28"/>
                <w:szCs w:val="28"/>
              </w:rPr>
              <w:t>實習指導</w:t>
            </w: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老師：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            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   </w:t>
            </w: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月</w:t>
            </w:r>
            <w:r w:rsidRPr="00DE2613">
              <w:rPr>
                <w:rFonts w:ascii="Calibri" w:eastAsia="標楷體" w:hAnsi="Calibri" w:cs="Times New Roman"/>
                <w:sz w:val="28"/>
                <w:szCs w:val="28"/>
              </w:rPr>
              <w:t xml:space="preserve">    </w:t>
            </w:r>
            <w:r w:rsidRPr="00DE2613">
              <w:rPr>
                <w:rFonts w:ascii="Calibri" w:eastAsia="標楷體" w:hAnsi="標楷體" w:cs="Times New Roman"/>
                <w:sz w:val="28"/>
                <w:szCs w:val="28"/>
              </w:rPr>
              <w:t>日</w:t>
            </w:r>
          </w:p>
        </w:tc>
      </w:tr>
    </w:tbl>
    <w:p w:rsidR="00DE2613" w:rsidRPr="00DE2613" w:rsidRDefault="00DE2613" w:rsidP="00370C5C">
      <w:pPr>
        <w:snapToGrid w:val="0"/>
        <w:spacing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bookmarkStart w:id="2" w:name="_Toc245713728"/>
      <w:bookmarkStart w:id="3" w:name="_Toc251763980"/>
      <w:bookmarkStart w:id="4" w:name="_Toc271547517"/>
      <w:bookmarkStart w:id="5" w:name="_Toc245713723"/>
      <w:bookmarkStart w:id="6" w:name="_Toc251763975"/>
      <w:bookmarkStart w:id="7" w:name="_GoBack"/>
      <w:bookmarkEnd w:id="2"/>
      <w:bookmarkEnd w:id="3"/>
      <w:bookmarkEnd w:id="4"/>
      <w:bookmarkEnd w:id="5"/>
      <w:bookmarkEnd w:id="6"/>
      <w:bookmarkEnd w:id="7"/>
    </w:p>
    <w:sectPr w:rsidR="00DE2613" w:rsidRPr="00DE2613" w:rsidSect="00DE2613">
      <w:footerReference w:type="default" r:id="rId8"/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00" w:rsidRDefault="00347200">
      <w:r>
        <w:separator/>
      </w:r>
    </w:p>
  </w:endnote>
  <w:endnote w:type="continuationSeparator" w:id="0">
    <w:p w:rsidR="00347200" w:rsidRDefault="003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B6" w:rsidRDefault="00DE26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C5C" w:rsidRPr="00370C5C">
      <w:rPr>
        <w:noProof/>
        <w:lang w:val="zh-TW"/>
      </w:rPr>
      <w:t>1</w:t>
    </w:r>
    <w:r>
      <w:fldChar w:fldCharType="end"/>
    </w:r>
  </w:p>
  <w:p w:rsidR="003910B6" w:rsidRDefault="003472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00" w:rsidRDefault="00347200">
      <w:r>
        <w:separator/>
      </w:r>
    </w:p>
  </w:footnote>
  <w:footnote w:type="continuationSeparator" w:id="0">
    <w:p w:rsidR="00347200" w:rsidRDefault="0034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6A3F"/>
    <w:multiLevelType w:val="hybridMultilevel"/>
    <w:tmpl w:val="856ACBDC"/>
    <w:lvl w:ilvl="0" w:tplc="9B36065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FB69D9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F349BA"/>
    <w:multiLevelType w:val="hybridMultilevel"/>
    <w:tmpl w:val="B0E8294A"/>
    <w:lvl w:ilvl="0" w:tplc="699E56E8">
      <w:start w:val="7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13"/>
    <w:rsid w:val="00347200"/>
    <w:rsid w:val="00370C5C"/>
    <w:rsid w:val="005A6177"/>
    <w:rsid w:val="00727BE7"/>
    <w:rsid w:val="00B84C32"/>
    <w:rsid w:val="00BB7CD5"/>
    <w:rsid w:val="00D805E5"/>
    <w:rsid w:val="00D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261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261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05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261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261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05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2017-08-01T01:12:00Z</dcterms:created>
  <dcterms:modified xsi:type="dcterms:W3CDTF">2018-12-25T07:51:00Z</dcterms:modified>
</cp:coreProperties>
</file>